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3C6A6C">
        <w:rPr>
          <w:rFonts w:ascii="Times New Roman" w:eastAsia="Times New Roman" w:hAnsi="Times New Roman" w:cs="Times New Roman"/>
          <w:b/>
          <w:sz w:val="28"/>
          <w:szCs w:val="28"/>
        </w:rPr>
        <w:t>May 21</w:t>
      </w:r>
      <w:r w:rsidR="003008CB">
        <w:rPr>
          <w:rFonts w:ascii="Times New Roman" w:eastAsia="Times New Roman" w:hAnsi="Times New Roman" w:cs="Times New Roman"/>
          <w:b/>
          <w:sz w:val="28"/>
          <w:szCs w:val="28"/>
        </w:rPr>
        <w:t>, 2020</w:t>
      </w:r>
    </w:p>
    <w:p w:rsidR="006D30FE" w:rsidRDefault="006D30FE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F97">
        <w:rPr>
          <w:rFonts w:ascii="Times New Roman" w:eastAsia="Times New Roman" w:hAnsi="Times New Roman" w:cs="Times New Roman"/>
          <w:sz w:val="24"/>
          <w:szCs w:val="24"/>
        </w:rPr>
        <w:t xml:space="preserve">Rita Baden, </w:t>
      </w:r>
      <w:r w:rsidR="00C64D37">
        <w:rPr>
          <w:rFonts w:ascii="Times New Roman" w:eastAsia="Times New Roman" w:hAnsi="Times New Roman" w:cs="Times New Roman"/>
          <w:sz w:val="24"/>
          <w:szCs w:val="24"/>
        </w:rPr>
        <w:t xml:space="preserve">Greg </w:t>
      </w:r>
      <w:proofErr w:type="spellStart"/>
      <w:r w:rsidR="00C64D37">
        <w:rPr>
          <w:rFonts w:ascii="Times New Roman" w:eastAsia="Times New Roman" w:hAnsi="Times New Roman" w:cs="Times New Roman"/>
          <w:sz w:val="24"/>
          <w:szCs w:val="24"/>
        </w:rPr>
        <w:t>Burnes</w:t>
      </w:r>
      <w:proofErr w:type="spellEnd"/>
      <w:r w:rsidR="00C64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 xml:space="preserve">Rob </w:t>
      </w:r>
      <w:proofErr w:type="spellStart"/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>Daves</w:t>
      </w:r>
      <w:proofErr w:type="spellEnd"/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970BC6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4F48D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8CB">
        <w:rPr>
          <w:rFonts w:ascii="Times New Roman" w:eastAsia="Times New Roman" w:hAnsi="Times New Roman" w:cs="Times New Roman"/>
          <w:sz w:val="24"/>
          <w:szCs w:val="24"/>
        </w:rPr>
        <w:t xml:space="preserve">agenda,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>treasurer’s report</w:t>
      </w:r>
      <w:r w:rsidR="003008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0FE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proposed annual budget, </w:t>
      </w:r>
      <w:r w:rsidR="00F1137B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6D30FE" w:rsidRPr="003C1422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F1137B">
        <w:rPr>
          <w:rFonts w:ascii="Times New Roman" w:eastAsia="Times New Roman" w:hAnsi="Times New Roman" w:cs="Times New Roman"/>
          <w:sz w:val="24"/>
          <w:szCs w:val="24"/>
        </w:rPr>
        <w:t>, and committee staffing</w:t>
      </w:r>
      <w:r w:rsidR="001D6D62">
        <w:rPr>
          <w:rFonts w:ascii="Times New Roman" w:eastAsia="Times New Roman" w:hAnsi="Times New Roman" w:cs="Times New Roman"/>
          <w:sz w:val="24"/>
          <w:szCs w:val="24"/>
        </w:rPr>
        <w:t xml:space="preserve"> proposal</w:t>
      </w:r>
      <w:r w:rsidR="0030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were distributed ahead of time. </w:t>
      </w:r>
      <w:r w:rsidR="0005083E" w:rsidRPr="003C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F113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>:0</w:t>
      </w:r>
      <w:r w:rsidR="00D15D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 and declared a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Rita’s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F1137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April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D6D62" w:rsidRDefault="000F28E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current budget showed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ssets and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 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$5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3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793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board asked Walt to create a new line item for technology (website) in the monthly reports.  </w:t>
      </w:r>
      <w:r w:rsidR="001D6D62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After some changes to the proposed budget, Steve’s motion </w:t>
      </w:r>
      <w:r w:rsidR="00DF79A4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and Matthew’s second </w:t>
      </w:r>
      <w:r w:rsidR="001D6D62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to a</w:t>
      </w:r>
      <w:r w:rsidR="00DF79A4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dopt</w:t>
      </w:r>
      <w:r w:rsidR="001D6D62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$15,100 </w:t>
      </w:r>
      <w:r w:rsidR="001D6D62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2020-202</w:t>
      </w:r>
      <w:r w:rsidR="00DF79A4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1</w:t>
      </w:r>
      <w:r w:rsidR="001D6D62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budget </w:t>
      </w:r>
      <w:r w:rsidR="00DF79A4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was </w:t>
      </w:r>
      <w:r w:rsidR="001D6D62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DF79A4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unanimously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.  Walt distributed the revised budget.</w:t>
      </w:r>
    </w:p>
    <w:p w:rsidR="009C2E4B" w:rsidRPr="003C1422" w:rsidRDefault="000F28E2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C64D37" w:rsidRDefault="00C2654D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Greg</w:t>
      </w:r>
      <w:r w:rsidR="00BC334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report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</w:rPr>
        <w:t>ed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that we have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1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>42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5A0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local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 with about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1,112 national members.  He said 15 of the 25 or 27 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renewals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we’ve 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received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>have come via the website.  Seven members are past due; he continues to send reminders and emails.  He typically waits about six months before marking them inactive.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15DD6" w:rsidRDefault="00D15DD6" w:rsidP="00D15DD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newsletter: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>There was consensus that we should proceed with the July/August Trumpeter.</w:t>
      </w:r>
      <w:r w:rsidR="00CB1F9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By consensus the board agreed to cancel all field trips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through June</w:t>
      </w:r>
      <w:r w:rsidR="00CB1F97">
        <w:rPr>
          <w:rFonts w:ascii="Times New Roman" w:eastAsia="Times New Roman" w:hAnsi="Times New Roman" w:cs="Times New Roman"/>
          <w:color w:val="26282A"/>
          <w:sz w:val="24"/>
          <w:szCs w:val="24"/>
        </w:rPr>
        <w:t>.  Matthew will email Craig to note that on the website.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CB1F97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70BC6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Steve </w:t>
      </w:r>
      <w:r w:rsidR="004E73E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has rescheduled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May speaker </w:t>
      </w:r>
      <w:r w:rsidR="00CB1F97">
        <w:rPr>
          <w:rFonts w:ascii="Times New Roman" w:eastAsia="Times New Roman" w:hAnsi="Times New Roman" w:cs="Times New Roman"/>
          <w:color w:val="26282A"/>
          <w:sz w:val="24"/>
          <w:szCs w:val="24"/>
        </w:rPr>
        <w:t>for next year.  By consensus the board agreed to cancel the May meeting and June picnic.  Steve has speakers scheduled for some meetings next year and asked for additional suggestions.</w:t>
      </w:r>
    </w:p>
    <w:p w:rsidR="00CB1F97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B044A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Election:  Greg is leaving the board and received the board’s thanks for his terrific service</w:t>
      </w:r>
      <w:r w:rsidR="009B04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as membership chair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  Steve nominated Doug Mayo as a new board member.</w:t>
      </w:r>
      <w:r w:rsidR="009B04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9B044A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1D6D62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Steve’s motion and Ken’s second</w:t>
      </w:r>
      <w:r w:rsidR="009B044A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</w:t>
      </w:r>
      <w:r w:rsidR="001D6D62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board unanimously elected Doug and the </w:t>
      </w:r>
      <w:r w:rsidR="009B044A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current </w:t>
      </w:r>
      <w:r w:rsidR="007D3A52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officers and </w:t>
      </w:r>
      <w:r w:rsidR="009B044A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board </w:t>
      </w:r>
      <w:r w:rsidR="001D6D62" w:rsidRPr="00B96FC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members for another term.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Board members include 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Rita Baden, </w:t>
      </w:r>
      <w:r w:rsidR="00B96FCB" w:rsidRPr="00C64D37">
        <w:rPr>
          <w:rFonts w:ascii="Times New Roman" w:eastAsia="Times New Roman" w:hAnsi="Times New Roman" w:cs="Times New Roman"/>
          <w:sz w:val="24"/>
          <w:szCs w:val="24"/>
        </w:rPr>
        <w:t xml:space="preserve">Rob </w:t>
      </w:r>
      <w:proofErr w:type="spellStart"/>
      <w:r w:rsidR="00B96FCB" w:rsidRPr="00C64D37">
        <w:rPr>
          <w:rFonts w:ascii="Times New Roman" w:eastAsia="Times New Roman" w:hAnsi="Times New Roman" w:cs="Times New Roman"/>
          <w:sz w:val="24"/>
          <w:szCs w:val="24"/>
        </w:rPr>
        <w:t>Daves</w:t>
      </w:r>
      <w:proofErr w:type="spellEnd"/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, Robin </w:t>
      </w:r>
      <w:proofErr w:type="spellStart"/>
      <w:r w:rsidR="00B96FCB">
        <w:rPr>
          <w:rFonts w:ascii="Times New Roman" w:eastAsia="Times New Roman" w:hAnsi="Times New Roman" w:cs="Times New Roman"/>
          <w:sz w:val="24"/>
          <w:szCs w:val="24"/>
        </w:rPr>
        <w:t>Kutz</w:t>
      </w:r>
      <w:proofErr w:type="spellEnd"/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, Lee Ann </w:t>
      </w:r>
      <w:proofErr w:type="spellStart"/>
      <w:r w:rsidR="00B96FCB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, Doug Mayo, Ken </w:t>
      </w:r>
      <w:proofErr w:type="spellStart"/>
      <w:r w:rsidR="00B96FCB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, Monica </w:t>
      </w:r>
      <w:proofErr w:type="spellStart"/>
      <w:r w:rsidR="00B96FCB">
        <w:rPr>
          <w:rFonts w:ascii="Times New Roman" w:eastAsia="Times New Roman" w:hAnsi="Times New Roman" w:cs="Times New Roman"/>
          <w:sz w:val="24"/>
          <w:szCs w:val="24"/>
        </w:rPr>
        <w:t>Rauchwarter</w:t>
      </w:r>
      <w:proofErr w:type="spellEnd"/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FCB" w:rsidRPr="003C1422">
        <w:rPr>
          <w:rFonts w:ascii="Times New Roman" w:eastAsia="Times New Roman" w:hAnsi="Times New Roman" w:cs="Times New Roman"/>
          <w:sz w:val="24"/>
          <w:szCs w:val="24"/>
        </w:rPr>
        <w:t xml:space="preserve">Matthew </w:t>
      </w:r>
      <w:proofErr w:type="spellStart"/>
      <w:r w:rsidR="00B96FCB" w:rsidRPr="003C1422">
        <w:rPr>
          <w:rFonts w:ascii="Times New Roman" w:eastAsia="Times New Roman" w:hAnsi="Times New Roman" w:cs="Times New Roman"/>
          <w:sz w:val="24"/>
          <w:szCs w:val="24"/>
        </w:rPr>
        <w:t>Schaut</w:t>
      </w:r>
      <w:proofErr w:type="spellEnd"/>
      <w:r w:rsidR="00B96FCB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 Walt Stull, Steve Weston</w:t>
      </w:r>
      <w:r w:rsidR="00B1382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FCB" w:rsidRPr="003C1422">
        <w:rPr>
          <w:rFonts w:ascii="Times New Roman" w:eastAsia="Times New Roman" w:hAnsi="Times New Roman" w:cs="Times New Roman"/>
          <w:sz w:val="24"/>
          <w:szCs w:val="24"/>
        </w:rPr>
        <w:t>Bob Williams.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 Officers are Matthew </w:t>
      </w:r>
      <w:proofErr w:type="spellStart"/>
      <w:r w:rsidR="00B96FCB">
        <w:rPr>
          <w:rFonts w:ascii="Times New Roman" w:eastAsia="Times New Roman" w:hAnsi="Times New Roman" w:cs="Times New Roman"/>
          <w:sz w:val="24"/>
          <w:szCs w:val="24"/>
        </w:rPr>
        <w:t>Schaut</w:t>
      </w:r>
      <w:proofErr w:type="spellEnd"/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, president; Steve Weston, vice president; Rob Daves, secretary; Walt Stull, treasurer.  Board members agreed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send their contact information to Matthew, who will compile it and distribute it to the board and officers.  </w:t>
      </w:r>
    </w:p>
    <w:p w:rsidR="001D6D62" w:rsidRDefault="001D6D62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96FCB" w:rsidRDefault="00B96FCB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B044A" w:rsidRPr="00EA1C57" w:rsidRDefault="009B044A" w:rsidP="00EC288D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EA1C57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lastRenderedPageBreak/>
        <w:t xml:space="preserve">Proposed changes to committee structure:  </w:t>
      </w:r>
    </w:p>
    <w:p w:rsidR="001D6D62" w:rsidRDefault="001D6D62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board reviewed Matthew’s proposal for reorganizing standing committees and project coordinators.  </w:t>
      </w:r>
      <w:r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Matthew’s motion and Steve’s second, the board unanimously approved </w:t>
      </w:r>
      <w:r w:rsidR="00EA1C57" w:rsidRPr="00DF79A4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the following proposal and committee assignments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</w:p>
    <w:p w:rsidR="00B96FCB" w:rsidRDefault="00B96FCB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EA1C57" w:rsidRDefault="00EA1C57" w:rsidP="00EA1C5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A1C57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Fundraising Committee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:  Bob agreed to continue his current activities (helping with the auction, the Bird-a-thon, and administ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GiveMN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web page).</w:t>
      </w:r>
      <w:r w:rsidRP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He agreed to chair the Bird-a-thon, but will be proposing changes, including having it on the Aug. 22-23 weekend.  He will send a fuller description to the board and get the notice in the newsletter.</w:t>
      </w:r>
    </w:p>
    <w:p w:rsidR="00EA1C57" w:rsidRDefault="00EA1C57" w:rsidP="00EA1C5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EA1C57" w:rsidRDefault="001D6D62" w:rsidP="00EA1C5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A1C57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Education </w:t>
      </w:r>
      <w:r w:rsidR="00EA1C57" w:rsidRPr="00EA1C57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and Action </w:t>
      </w:r>
      <w:r w:rsidRPr="00EA1C57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C</w:t>
      </w:r>
      <w:r w:rsidR="00EA1C57" w:rsidRPr="00EA1C57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ommittee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Lee Ann 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wi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>ll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chair the committee, which will incorporate the former conservation and environmental action committee.  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She 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has gathered resources for pollinator plantings and bird strikes and will continue to pursue these projects.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While the chapter will not actively promote 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Audubon Adventures, the Audubon classroom curriculum,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it 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will finance it for local classroom teachers if they request it.  </w:t>
      </w:r>
    </w:p>
    <w:p w:rsidR="00EA1C57" w:rsidRDefault="00EA1C57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96FCB" w:rsidRDefault="001D6D62" w:rsidP="00B96F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Membership C</w:t>
      </w:r>
      <w:r w:rsidR="00EA1C57"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ommit</w:t>
      </w:r>
      <w:r w:rsidR="00B96FCB"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t</w:t>
      </w:r>
      <w:r w:rsidR="00EA1C57"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ee: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The c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hair 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is open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B96FCB" w:rsidRP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board is considering combining this work with handling The Trumpeter’s mailing labels.  Greg will continue to help with the committee.  </w:t>
      </w:r>
    </w:p>
    <w:p w:rsidR="001D6D62" w:rsidRDefault="00B96FCB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EA1C57" w:rsidRDefault="001D6D62" w:rsidP="00EA1C5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Program </w:t>
      </w:r>
      <w:r w:rsidR="00EA1C57"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Committee: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Steve agreed to continue to chair the committee and coordinate with The Refuge.</w:t>
      </w:r>
    </w:p>
    <w:p w:rsidR="001D6D62" w:rsidRP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Social </w:t>
      </w:r>
      <w:r w:rsidR="00EA1C57"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Committee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 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Robin 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will continue to chair the committee.</w:t>
      </w:r>
    </w:p>
    <w:p w:rsidR="00B96FCB" w:rsidRDefault="00B96FCB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96FCB" w:rsidRDefault="00B96FCB" w:rsidP="00B96FCB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96FCB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Communication Committee: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This will be dissolved as others handle specific</w:t>
      </w:r>
      <w:r w:rsidR="00DF79A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communication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tasks.</w:t>
      </w:r>
    </w:p>
    <w:p w:rsidR="001D6D62" w:rsidRP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1D6D62" w:rsidRPr="00DF79A4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</w:pPr>
      <w:r w:rsidRPr="00DF79A4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Other </w:t>
      </w:r>
      <w:r w:rsidR="00B96FCB" w:rsidRPr="00DF79A4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non-committee </w:t>
      </w:r>
      <w:r w:rsidRPr="00DF79A4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positions:</w:t>
      </w:r>
    </w:p>
    <w:p w:rsidR="00EA1C57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Chapter Historian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Randy Hills </w:t>
      </w:r>
    </w:p>
    <w:p w:rsidR="00EA1C57" w:rsidRDefault="00EA1C57" w:rsidP="00EA1C5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Christmas Bird Count:  Steve volunteered to recruit a new compiler.</w:t>
      </w:r>
    </w:p>
    <w:p w:rsidR="001D6D62" w:rsidRP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Field Trip Coordinator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Craig Mandel</w:t>
      </w:r>
    </w:p>
    <w:p w:rsidR="001D6D62" w:rsidRP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MOU Representative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Dave Baden</w:t>
      </w:r>
    </w:p>
    <w:p w:rsidR="001D6D62" w:rsidRP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Trumpeter Editor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Joshua Sweet</w:t>
      </w:r>
    </w:p>
    <w:p w:rsid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Webmaster</w:t>
      </w:r>
      <w:r w:rsidR="00EA1C57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96F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>Rob Daves</w:t>
      </w:r>
    </w:p>
    <w:p w:rsidR="00B96FCB" w:rsidRDefault="00B96FCB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96FCB" w:rsidRPr="001D6D62" w:rsidRDefault="00B96FCB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Rob asked board members to be sure to communicate decisions about field trips and events to both Craig and him so the website could remain up-to-date and accurate.</w:t>
      </w:r>
    </w:p>
    <w:p w:rsidR="001D6D62" w:rsidRDefault="001D6D6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B2E3B" w:rsidRDefault="00F36185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There was no time or date set for the n</w:t>
      </w:r>
      <w:r w:rsidR="002B2E3B">
        <w:rPr>
          <w:rFonts w:ascii="Times New Roman" w:eastAsia="Times New Roman" w:hAnsi="Times New Roman" w:cs="Times New Roman"/>
          <w:color w:val="26282A"/>
          <w:sz w:val="24"/>
          <w:szCs w:val="24"/>
        </w:rPr>
        <w:t>ext meeting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B13823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Ken’s mot</w:t>
      </w:r>
      <w:bookmarkStart w:id="0" w:name="_GoBack"/>
      <w:bookmarkEnd w:id="0"/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ion and Walt’s second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decision was unanimous to adjourn the meeting at </w:t>
      </w:r>
      <w:proofErr w:type="gramStart"/>
      <w:r w:rsidR="00F3618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8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:</w:t>
      </w:r>
      <w:r w:rsidR="00F3618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30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Respectfully submitted:  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5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22E91"/>
    <w:rsid w:val="00023AF9"/>
    <w:rsid w:val="00027572"/>
    <w:rsid w:val="00034840"/>
    <w:rsid w:val="00040B8E"/>
    <w:rsid w:val="0005083E"/>
    <w:rsid w:val="00070C9B"/>
    <w:rsid w:val="00081CDB"/>
    <w:rsid w:val="000879FF"/>
    <w:rsid w:val="000A3C39"/>
    <w:rsid w:val="000A65E1"/>
    <w:rsid w:val="000B23AF"/>
    <w:rsid w:val="000B4AE0"/>
    <w:rsid w:val="000B4F65"/>
    <w:rsid w:val="000C5348"/>
    <w:rsid w:val="000D038E"/>
    <w:rsid w:val="000D6C79"/>
    <w:rsid w:val="000E7AFC"/>
    <w:rsid w:val="000F000F"/>
    <w:rsid w:val="000F28E2"/>
    <w:rsid w:val="0011153B"/>
    <w:rsid w:val="00142213"/>
    <w:rsid w:val="00163234"/>
    <w:rsid w:val="001902A0"/>
    <w:rsid w:val="0019271E"/>
    <w:rsid w:val="001A4E03"/>
    <w:rsid w:val="001D05BD"/>
    <w:rsid w:val="001D386D"/>
    <w:rsid w:val="001D6850"/>
    <w:rsid w:val="001D6D62"/>
    <w:rsid w:val="001F088F"/>
    <w:rsid w:val="002214DE"/>
    <w:rsid w:val="00232444"/>
    <w:rsid w:val="00237F55"/>
    <w:rsid w:val="00263525"/>
    <w:rsid w:val="00286166"/>
    <w:rsid w:val="0028750B"/>
    <w:rsid w:val="002B2E3B"/>
    <w:rsid w:val="002C0AB5"/>
    <w:rsid w:val="002C0D51"/>
    <w:rsid w:val="002D011C"/>
    <w:rsid w:val="002E3876"/>
    <w:rsid w:val="003008CB"/>
    <w:rsid w:val="00301769"/>
    <w:rsid w:val="00302387"/>
    <w:rsid w:val="003402F5"/>
    <w:rsid w:val="00351A80"/>
    <w:rsid w:val="00382EE8"/>
    <w:rsid w:val="003C1422"/>
    <w:rsid w:val="003C6A6C"/>
    <w:rsid w:val="003C6AE2"/>
    <w:rsid w:val="003D717B"/>
    <w:rsid w:val="003F446D"/>
    <w:rsid w:val="0040698B"/>
    <w:rsid w:val="00423F69"/>
    <w:rsid w:val="00436901"/>
    <w:rsid w:val="0047467A"/>
    <w:rsid w:val="00475F84"/>
    <w:rsid w:val="0048262D"/>
    <w:rsid w:val="00485ECD"/>
    <w:rsid w:val="004C383E"/>
    <w:rsid w:val="004C6960"/>
    <w:rsid w:val="004E3926"/>
    <w:rsid w:val="004E73E8"/>
    <w:rsid w:val="004F48D0"/>
    <w:rsid w:val="004F722D"/>
    <w:rsid w:val="005339E8"/>
    <w:rsid w:val="005650D0"/>
    <w:rsid w:val="00585A05"/>
    <w:rsid w:val="00586E8F"/>
    <w:rsid w:val="005B1FC4"/>
    <w:rsid w:val="005C13D1"/>
    <w:rsid w:val="005C21CF"/>
    <w:rsid w:val="00604DB1"/>
    <w:rsid w:val="006104E8"/>
    <w:rsid w:val="00610C28"/>
    <w:rsid w:val="00633658"/>
    <w:rsid w:val="00634449"/>
    <w:rsid w:val="00637E62"/>
    <w:rsid w:val="00643940"/>
    <w:rsid w:val="00653825"/>
    <w:rsid w:val="006A5563"/>
    <w:rsid w:val="006D26FA"/>
    <w:rsid w:val="006D30FE"/>
    <w:rsid w:val="006D5939"/>
    <w:rsid w:val="00717F2D"/>
    <w:rsid w:val="0072436F"/>
    <w:rsid w:val="007472A3"/>
    <w:rsid w:val="00751C86"/>
    <w:rsid w:val="0077611D"/>
    <w:rsid w:val="00796D2B"/>
    <w:rsid w:val="007A516E"/>
    <w:rsid w:val="007B24CB"/>
    <w:rsid w:val="007C123E"/>
    <w:rsid w:val="007D3A52"/>
    <w:rsid w:val="007D4C16"/>
    <w:rsid w:val="007F33E5"/>
    <w:rsid w:val="0080010E"/>
    <w:rsid w:val="008107E9"/>
    <w:rsid w:val="0081768E"/>
    <w:rsid w:val="0087017A"/>
    <w:rsid w:val="00876876"/>
    <w:rsid w:val="008865B6"/>
    <w:rsid w:val="00893673"/>
    <w:rsid w:val="008966D8"/>
    <w:rsid w:val="008B51D3"/>
    <w:rsid w:val="008B6722"/>
    <w:rsid w:val="008C0AB6"/>
    <w:rsid w:val="008F0127"/>
    <w:rsid w:val="009108EF"/>
    <w:rsid w:val="009165C3"/>
    <w:rsid w:val="00920452"/>
    <w:rsid w:val="009252A2"/>
    <w:rsid w:val="00932008"/>
    <w:rsid w:val="00970BC6"/>
    <w:rsid w:val="00982B57"/>
    <w:rsid w:val="00983041"/>
    <w:rsid w:val="0098453E"/>
    <w:rsid w:val="009A09B0"/>
    <w:rsid w:val="009A388D"/>
    <w:rsid w:val="009B044A"/>
    <w:rsid w:val="009C2E4B"/>
    <w:rsid w:val="009E254C"/>
    <w:rsid w:val="00A04B1F"/>
    <w:rsid w:val="00A311EA"/>
    <w:rsid w:val="00A32FF3"/>
    <w:rsid w:val="00AB2E9E"/>
    <w:rsid w:val="00AD2E28"/>
    <w:rsid w:val="00AF2628"/>
    <w:rsid w:val="00B04950"/>
    <w:rsid w:val="00B05248"/>
    <w:rsid w:val="00B13823"/>
    <w:rsid w:val="00B75962"/>
    <w:rsid w:val="00B84762"/>
    <w:rsid w:val="00B940C5"/>
    <w:rsid w:val="00B96FCB"/>
    <w:rsid w:val="00BA3D06"/>
    <w:rsid w:val="00BA441C"/>
    <w:rsid w:val="00BC3343"/>
    <w:rsid w:val="00BC4876"/>
    <w:rsid w:val="00BE42DD"/>
    <w:rsid w:val="00C0208E"/>
    <w:rsid w:val="00C05FAD"/>
    <w:rsid w:val="00C25823"/>
    <w:rsid w:val="00C2654D"/>
    <w:rsid w:val="00C35474"/>
    <w:rsid w:val="00C5081B"/>
    <w:rsid w:val="00C57DB1"/>
    <w:rsid w:val="00C64D37"/>
    <w:rsid w:val="00CA0D82"/>
    <w:rsid w:val="00CB0394"/>
    <w:rsid w:val="00CB1F97"/>
    <w:rsid w:val="00CB4B0C"/>
    <w:rsid w:val="00CC1D8F"/>
    <w:rsid w:val="00CC55AD"/>
    <w:rsid w:val="00CE0ED9"/>
    <w:rsid w:val="00CF3C5D"/>
    <w:rsid w:val="00D04666"/>
    <w:rsid w:val="00D15DD6"/>
    <w:rsid w:val="00D23C7B"/>
    <w:rsid w:val="00D24730"/>
    <w:rsid w:val="00D4462F"/>
    <w:rsid w:val="00D500C0"/>
    <w:rsid w:val="00D535DD"/>
    <w:rsid w:val="00D55CC8"/>
    <w:rsid w:val="00D93360"/>
    <w:rsid w:val="00D943B8"/>
    <w:rsid w:val="00D96E5E"/>
    <w:rsid w:val="00DA1ABD"/>
    <w:rsid w:val="00DA6B25"/>
    <w:rsid w:val="00DB3BBB"/>
    <w:rsid w:val="00DC3729"/>
    <w:rsid w:val="00DD7630"/>
    <w:rsid w:val="00DF79A4"/>
    <w:rsid w:val="00E0773C"/>
    <w:rsid w:val="00E16AA3"/>
    <w:rsid w:val="00E31F6F"/>
    <w:rsid w:val="00E33BAD"/>
    <w:rsid w:val="00E50866"/>
    <w:rsid w:val="00E517EB"/>
    <w:rsid w:val="00E5372B"/>
    <w:rsid w:val="00E636F9"/>
    <w:rsid w:val="00E82A1D"/>
    <w:rsid w:val="00EA045A"/>
    <w:rsid w:val="00EA1C57"/>
    <w:rsid w:val="00EC0BE7"/>
    <w:rsid w:val="00EC288D"/>
    <w:rsid w:val="00EF14EE"/>
    <w:rsid w:val="00F1137B"/>
    <w:rsid w:val="00F36185"/>
    <w:rsid w:val="00F503CD"/>
    <w:rsid w:val="00F66152"/>
    <w:rsid w:val="00FA34AA"/>
    <w:rsid w:val="00FC4EC4"/>
    <w:rsid w:val="00FC6FBA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6</cp:revision>
  <cp:lastPrinted>2018-06-28T19:39:00Z</cp:lastPrinted>
  <dcterms:created xsi:type="dcterms:W3CDTF">2020-05-21T23:51:00Z</dcterms:created>
  <dcterms:modified xsi:type="dcterms:W3CDTF">2020-06-04T12:45:00Z</dcterms:modified>
</cp:coreProperties>
</file>